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D" w:rsidRDefault="0004438D" w:rsidP="0004438D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  <w:r>
        <w:rPr>
          <w:rFonts w:ascii="Consolas-Bold" w:hAnsi="Consolas-Bold" w:cs="Consolas-Bold"/>
          <w:b/>
          <w:bCs/>
          <w:sz w:val="24"/>
          <w:szCs w:val="24"/>
        </w:rPr>
        <w:t>Об утверждении квалификационных требований, предъявляемых к туроператорской</w:t>
      </w:r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r>
        <w:rPr>
          <w:rFonts w:ascii="Consolas-Bold" w:hAnsi="Consolas-Bold" w:cs="Consolas-Bold"/>
          <w:b/>
          <w:bCs/>
          <w:sz w:val="24"/>
          <w:szCs w:val="24"/>
        </w:rPr>
        <w:t>деятельности</w:t>
      </w:r>
    </w:p>
    <w:p w:rsidR="0004438D" w:rsidRDefault="0004438D" w:rsidP="0004438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>
        <w:rPr>
          <w:rFonts w:ascii="Consolas" w:hAnsi="Consolas" w:cs="Consolas"/>
          <w:sz w:val="20"/>
          <w:szCs w:val="20"/>
        </w:rPr>
        <w:t>Постановление Правительства Республики Казахстан от 11 июня 2007 года N 481</w:t>
      </w:r>
    </w:p>
    <w:p w:rsidR="0004438D" w:rsidRDefault="0004438D" w:rsidP="0082240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822403" w:rsidRPr="00822403" w:rsidRDefault="00822403" w:rsidP="0082240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Правительство Республики Казахстан </w:t>
      </w:r>
      <w:r w:rsidRPr="0082240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ПОСТАНОВЛЯЕТ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: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0" w:name="z2"/>
      <w:bookmarkEnd w:id="0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1. Внести в </w:t>
      </w:r>
      <w:hyperlink r:id="rId5" w:anchor="z0" w:history="1">
        <w:r w:rsidRPr="0082240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постановление</w:t>
        </w:r>
      </w:hyperlink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Правительства Республики Казахстан от 11 июня 2007 года № 481 "Об утверждении Правил лицензирования и квалификационных требований, предъявляемых к туроператорской, турагентской деятельности, услугам инструктора туризма" (САПП Республики Казахстан, 2007 г., № 18, ст. 210) следующие изменения: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1" w:name="z3"/>
      <w:bookmarkEnd w:id="1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заголовок изложить в следующей редакции: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      "Об утверждении квалификационных требований, предъявляемых к туроператорской деятельности";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2" w:name="z4"/>
      <w:bookmarkEnd w:id="2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  </w:t>
      </w:r>
      <w:hyperlink r:id="rId6" w:anchor="z2" w:history="1">
        <w:r w:rsidRPr="0082240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 1</w:t>
        </w:r>
      </w:hyperlink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изложить в следующей редакции: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      "1. Утвердить прилагаемые квалификационные требования, предъявляемые к туроператорской деятельности</w:t>
      </w:r>
      <w:proofErr w:type="gramStart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.";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3" w:name="z5"/>
      <w:bookmarkEnd w:id="3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  </w:t>
      </w:r>
      <w:hyperlink r:id="rId7" w:anchor="z32" w:history="1">
        <w:proofErr w:type="gramEnd"/>
        <w:r w:rsidRPr="0082240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квалификационные требования</w:t>
        </w:r>
      </w:hyperlink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, предъявляемые к туроператорской, турагентской деятельности, услугам инструктора туризма, утвержденные указанным постановлением, изложить в новой редакции согласно </w:t>
      </w:r>
      <w:hyperlink r:id="rId8" w:anchor="z7" w:history="1">
        <w:r w:rsidRPr="0082240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к настоящему постановлению.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4" w:name="z6"/>
      <w:bookmarkEnd w:id="4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2. Настоящее постановле</w:t>
      </w:r>
      <w:bookmarkStart w:id="5" w:name="_GoBack"/>
      <w:bookmarkEnd w:id="5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ние вводится в действие по истечении двадцати одного календарного дня после первого официального опубликования, но не ранее 30 января 2012 года.</w:t>
      </w:r>
    </w:p>
    <w:p w:rsidR="00822403" w:rsidRPr="00822403" w:rsidRDefault="00822403" w:rsidP="0082240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Премьер-Министр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r w:rsidRPr="0082240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Республики Казахстан                       К. </w:t>
      </w:r>
      <w:proofErr w:type="spellStart"/>
      <w:r w:rsidRPr="0082240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Масимов</w:t>
      </w:r>
      <w:proofErr w:type="spellEnd"/>
    </w:p>
    <w:p w:rsidR="00822403" w:rsidRPr="00822403" w:rsidRDefault="00822403" w:rsidP="0082240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Приложение        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к постановлению Правительства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Республики Казахстан    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от 23 декабря 2011 года № 1587</w:t>
      </w:r>
    </w:p>
    <w:p w:rsidR="00822403" w:rsidRPr="00822403" w:rsidRDefault="00822403" w:rsidP="0082240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Утвержден         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постановлением Правительства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Республики Казахстан   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от 11 июня 2007 года № 481 </w:t>
      </w:r>
    </w:p>
    <w:p w:rsidR="00822403" w:rsidRPr="00822403" w:rsidRDefault="00822403" w:rsidP="0082240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  <w:t>Квалификационные требования,</w:t>
      </w:r>
      <w:r w:rsidRPr="00822403"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  <w:br/>
        <w:t>предъявляемые к туроператорской деятельности</w:t>
      </w:r>
    </w:p>
    <w:p w:rsidR="00822403" w:rsidRPr="00822403" w:rsidRDefault="00822403" w:rsidP="0082240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  <w:t>1. Общие положения</w:t>
      </w:r>
    </w:p>
    <w:p w:rsidR="00822403" w:rsidRPr="00822403" w:rsidRDefault="00822403" w:rsidP="0082240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1. Настоящие квалификационные требования, предъявляемые к туроператорской деятельности (далее - требования) разработаны в соответствии с законами Республики Казахстан от 13 июня 2001 года "</w:t>
      </w:r>
      <w:hyperlink r:id="rId9" w:anchor="z0" w:history="1">
        <w:r w:rsidRPr="0082240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 туристской деятельности в Республике Казахстан</w:t>
        </w:r>
      </w:hyperlink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", от 11 января 2007 года "</w:t>
      </w:r>
      <w:hyperlink r:id="rId10" w:anchor="z0" w:history="1">
        <w:r w:rsidRPr="0082240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О лицензировании</w:t>
        </w:r>
      </w:hyperlink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" и определяют совокупность количественных и качественных нормативов и показателей, характеризующих способность заявителя заниматься туроператорской деятельностью.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  <w:t>      2. Лицензирование туроператорской деятельности осуществляется Комитетом индустрии туризма Министерства туризма и спорта Республики Казахстана (далее - лицензиар).</w:t>
      </w:r>
    </w:p>
    <w:p w:rsidR="00822403" w:rsidRPr="00822403" w:rsidRDefault="00822403" w:rsidP="0082240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  <w:lastRenderedPageBreak/>
        <w:t>2. Квалификационные требования,</w:t>
      </w:r>
      <w:r w:rsidRPr="00822403">
        <w:rPr>
          <w:rFonts w:ascii="Courier New" w:eastAsia="Times New Roman" w:hAnsi="Courier New" w:cs="Courier New"/>
          <w:color w:val="1E1E1E"/>
          <w:sz w:val="32"/>
          <w:szCs w:val="32"/>
          <w:shd w:val="clear" w:color="auto" w:fill="FFFFFF"/>
          <w:lang w:eastAsia="ru-RU"/>
        </w:rPr>
        <w:br/>
        <w:t>предъявляемые к туроператорской деятельности</w:t>
      </w:r>
    </w:p>
    <w:p w:rsidR="00822403" w:rsidRPr="00822403" w:rsidRDefault="00822403" w:rsidP="0082240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</w:pP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3. Требования, предъявляемые при осуществлении туроператорской деятельности, включают наличие: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6" w:name="z14"/>
      <w:bookmarkEnd w:id="6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1) сформированного туристского продукта;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7" w:name="z15"/>
      <w:bookmarkEnd w:id="7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2) договоров с третьими лицами (два и более) на оказание отдельных туристских услуг, входящих в сформированный туристский продукт;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8" w:name="z16"/>
      <w:bookmarkEnd w:id="8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      3) образца </w:t>
      </w:r>
      <w:proofErr w:type="spellStart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турист</w:t>
      </w:r>
      <w:proofErr w:type="gramStart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c</w:t>
      </w:r>
      <w:proofErr w:type="gramEnd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кого</w:t>
      </w:r>
      <w:proofErr w:type="spellEnd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ваучера (путевки);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9" w:name="z17"/>
      <w:bookmarkEnd w:id="9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4) не менее одного работника с туристским образованием, имеющего стаж работы не менее одного года;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10" w:name="z18"/>
      <w:bookmarkEnd w:id="10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5) собственного или арендованного помещения для офиса;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11" w:name="z19"/>
      <w:bookmarkEnd w:id="11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6) собственной или арендованной материальной базы в случае оказания туроператором самостоятельно услуг по проживанию, проезду, услуг инструктора туризма, входящих в туристский продукт;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12" w:name="z20"/>
      <w:bookmarkEnd w:id="12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7) проекта договора на туристское обслуживание, соответствующий типовому договору, утвержденному Правительством Республики Казахстан; </w:t>
      </w:r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br/>
      </w:r>
      <w:bookmarkStart w:id="13" w:name="z21"/>
      <w:bookmarkEnd w:id="13"/>
      <w:r w:rsidRPr="00822403">
        <w:rPr>
          <w:rFonts w:ascii="Courier New" w:eastAsia="Times New Roman" w:hAnsi="Courier New" w:cs="Courier New"/>
          <w:color w:val="000000"/>
          <w:spacing w:val="2"/>
          <w:sz w:val="20"/>
          <w:szCs w:val="20"/>
          <w:shd w:val="clear" w:color="auto" w:fill="FFFFFF"/>
          <w:lang w:eastAsia="ru-RU"/>
        </w:rPr>
        <w:t>      8) договора обязательного страхования гражданско-правовой ответственности туроператора.</w:t>
      </w:r>
    </w:p>
    <w:p w:rsidR="00CB591F" w:rsidRDefault="00CB591F"/>
    <w:p w:rsidR="0004438D" w:rsidRDefault="0004438D" w:rsidP="0004438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Приложение</w:t>
      </w:r>
    </w:p>
    <w:p w:rsidR="0004438D" w:rsidRDefault="0004438D" w:rsidP="0004438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 постановлению Правительства</w:t>
      </w:r>
    </w:p>
    <w:p w:rsidR="0004438D" w:rsidRDefault="0004438D" w:rsidP="0004438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Республики Казахстан</w:t>
      </w:r>
    </w:p>
    <w:p w:rsidR="0004438D" w:rsidRDefault="0004438D" w:rsidP="0004438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от 11 июня 2007 года N 481</w:t>
      </w:r>
    </w:p>
    <w:p w:rsidR="0004438D" w:rsidRPr="0004438D" w:rsidRDefault="0004438D" w:rsidP="0004438D">
      <w:pPr>
        <w:spacing w:after="0" w:line="240" w:lineRule="auto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04438D">
        <w:rPr>
          <w:rFonts w:ascii="Arial" w:eastAsia="Times New Roman" w:hAnsi="Arial" w:cs="Arial"/>
          <w:color w:val="2D2D2D"/>
          <w:sz w:val="20"/>
          <w:szCs w:val="20"/>
          <w:lang w:eastAsia="ru-RU"/>
        </w:rPr>
        <w:t>         </w:t>
      </w:r>
      <w:r w:rsidRPr="0004438D">
        <w:rPr>
          <w:rFonts w:ascii="Arial" w:eastAsia="Times New Roman" w:hAnsi="Arial" w:cs="Arial"/>
          <w:b/>
          <w:bCs/>
          <w:color w:val="2D2D2D"/>
          <w:sz w:val="20"/>
          <w:szCs w:val="20"/>
          <w:lang w:eastAsia="ru-RU"/>
        </w:rPr>
        <w:t>Документ о наличии и количестве работников</w:t>
      </w:r>
    </w:p>
    <w:p w:rsidR="0004438D" w:rsidRPr="0004438D" w:rsidRDefault="0004438D" w:rsidP="0004438D">
      <w:pPr>
        <w:spacing w:after="0" w:line="240" w:lineRule="auto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04438D">
        <w:rPr>
          <w:rFonts w:ascii="Arial" w:eastAsia="Times New Roman" w:hAnsi="Arial" w:cs="Arial"/>
          <w:color w:val="2D2D2D"/>
          <w:sz w:val="20"/>
          <w:szCs w:val="20"/>
          <w:lang w:eastAsia="ru-RU"/>
        </w:rPr>
        <w:t>      ____________________________________________________</w:t>
      </w:r>
      <w:r w:rsidRPr="0004438D">
        <w:rPr>
          <w:rFonts w:ascii="Arial" w:eastAsia="Times New Roman" w:hAnsi="Arial" w:cs="Arial"/>
          <w:color w:val="2D2D2D"/>
          <w:sz w:val="20"/>
          <w:szCs w:val="20"/>
          <w:lang w:eastAsia="ru-RU"/>
        </w:rPr>
        <w:br/>
        <w:t>                     (наименование заявителя)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665"/>
        <w:gridCol w:w="1425"/>
        <w:gridCol w:w="1365"/>
        <w:gridCol w:w="1995"/>
        <w:gridCol w:w="1605"/>
      </w:tblGrid>
      <w:tr w:rsidR="0004438D" w:rsidRPr="0004438D" w:rsidTr="003E3E7C">
        <w:trPr>
          <w:trHeight w:val="2340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№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Фамилия,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имя,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отчество,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номер и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дата выдачи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удостов</w:t>
            </w:r>
            <w:proofErr w:type="gram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е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рения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личности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Стаж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работы,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в том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числе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в сфере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туризма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Квалификация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специал</w:t>
            </w:r>
            <w:proofErr w:type="gram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ь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ность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)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 диплому,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свидетельству и другим документам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об образовании с </w:t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приложе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нием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нотариально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заверенной копии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подтверждаю-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щего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Категория,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разряд,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класс по</w:t>
            </w: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специал</w:t>
            </w:r>
            <w:proofErr w:type="gram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ь</w:t>
            </w:r>
            <w:proofErr w:type="spell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</w:tr>
      <w:tr w:rsidR="0004438D" w:rsidRPr="0004438D" w:rsidTr="003E3E7C"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438D" w:rsidRPr="0004438D" w:rsidRDefault="0004438D" w:rsidP="00044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4"/>
                <w:szCs w:val="14"/>
                <w:lang w:eastAsia="ru-RU"/>
              </w:rPr>
            </w:pPr>
            <w:r w:rsidRPr="0004438D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</w:tbl>
    <w:p w:rsidR="0004438D" w:rsidRPr="0004438D" w:rsidRDefault="0004438D" w:rsidP="0004438D">
      <w:pPr>
        <w:spacing w:after="0" w:line="240" w:lineRule="auto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04438D">
        <w:rPr>
          <w:rFonts w:ascii="Arial" w:eastAsia="Times New Roman" w:hAnsi="Arial" w:cs="Arial"/>
          <w:color w:val="2D2D2D"/>
          <w:sz w:val="20"/>
          <w:szCs w:val="20"/>
          <w:lang w:eastAsia="ru-RU"/>
        </w:rPr>
        <w:t>      М.П.                        Подпись руководителя</w:t>
      </w:r>
    </w:p>
    <w:p w:rsidR="0004438D" w:rsidRDefault="0004438D" w:rsidP="0004438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sectPr w:rsidR="0004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3"/>
    <w:rsid w:val="0004438D"/>
    <w:rsid w:val="00822403"/>
    <w:rsid w:val="00C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minjust.kz/rus/docs/P1100001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minjust.kz/rus/docs/P070000481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minjust.kz/rus/docs/P070000481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minjust.kz/rus/docs/P070000481_" TargetMode="External"/><Relationship Id="rId10" Type="http://schemas.openxmlformats.org/officeDocument/2006/relationships/hyperlink" Target="http://adilet.minjust.kz/rus/docs/Z070000214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minjust.kz/rus/docs/Z01000021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2012-05-15T08:57:00Z</dcterms:created>
  <dcterms:modified xsi:type="dcterms:W3CDTF">2012-05-15T09:06:00Z</dcterms:modified>
</cp:coreProperties>
</file>